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84" w:rsidRDefault="00DD4A84" w:rsidP="00DD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LCC T5</w:t>
      </w:r>
    </w:p>
    <w:p w:rsidR="00DD4A84" w:rsidRDefault="00DD4A84" w:rsidP="00DD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Adjudicator – </w:t>
      </w:r>
      <w:r>
        <w:rPr>
          <w:rFonts w:ascii="Times New Roman" w:hAnsi="Times New Roman" w:cs="Times New Roman"/>
          <w:sz w:val="24"/>
          <w:szCs w:val="24"/>
        </w:rPr>
        <w:t>Joseph Franklin</w:t>
      </w:r>
    </w:p>
    <w:p w:rsidR="00DD4A84" w:rsidRDefault="00DD4A84" w:rsidP="00DD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</w:t>
      </w:r>
      <w:r>
        <w:rPr>
          <w:rFonts w:ascii="Times New Roman" w:hAnsi="Times New Roman" w:cs="Times New Roman"/>
          <w:sz w:val="24"/>
          <w:szCs w:val="24"/>
        </w:rPr>
        <w:t xml:space="preserve">ipal’s Award – 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Gerding</w:t>
      </w:r>
      <w:proofErr w:type="spellEnd"/>
      <w:r>
        <w:rPr>
          <w:rFonts w:ascii="Times New Roman" w:hAnsi="Times New Roman" w:cs="Times New Roman"/>
          <w:sz w:val="24"/>
          <w:szCs w:val="24"/>
        </w:rPr>
        <w:t>, Jones</w:t>
      </w:r>
    </w:p>
    <w:p w:rsidR="00DD4A84" w:rsidRDefault="00DD4A84" w:rsidP="00DD4A84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D4A84" w:rsidRDefault="00DD4A84" w:rsidP="00DD4A8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Williams Award – </w:t>
      </w:r>
      <w:r>
        <w:rPr>
          <w:rFonts w:ascii="Times New Roman" w:hAnsi="Times New Roman" w:cs="Times New Roman"/>
          <w:sz w:val="24"/>
          <w:szCs w:val="24"/>
        </w:rPr>
        <w:t>Genevieve Chamberlain, Taft</w:t>
      </w:r>
    </w:p>
    <w:p w:rsidR="00DD4A84" w:rsidRDefault="00DD4A84" w:rsidP="00DD4A8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320A3" w:rsidRDefault="00DD4A84" w:rsidP="00DD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‘A’ Conference T5</w:t>
      </w:r>
    </w:p>
    <w:p w:rsidR="000320A3" w:rsidRDefault="000320A3" w:rsidP="00DD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Principal’s Award – </w:t>
      </w:r>
      <w:r w:rsidR="00DD4A84">
        <w:rPr>
          <w:rFonts w:ascii="Times New Roman" w:hAnsi="Times New Roman" w:cs="Times New Roman"/>
          <w:sz w:val="24"/>
          <w:szCs w:val="24"/>
        </w:rPr>
        <w:t>Alicia Snow, Westinghouse</w:t>
      </w:r>
    </w:p>
    <w:p w:rsidR="000320A3" w:rsidRDefault="000320A3" w:rsidP="000320A3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D4A84" w:rsidRDefault="00DD4A84" w:rsidP="00DD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Williams Award – </w:t>
      </w:r>
      <w:r>
        <w:rPr>
          <w:rFonts w:ascii="Times New Roman" w:hAnsi="Times New Roman" w:cs="Times New Roman"/>
          <w:sz w:val="24"/>
          <w:szCs w:val="24"/>
        </w:rPr>
        <w:t>Angel Martinez, PCS Joslin</w:t>
      </w:r>
    </w:p>
    <w:p w:rsidR="00DD4A84" w:rsidRPr="00743200" w:rsidRDefault="00DD4A84" w:rsidP="00DD4A84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Khalil Adams, Urban Prep</w:t>
      </w:r>
    </w:p>
    <w:p w:rsidR="00DD4A84" w:rsidRDefault="00DD4A84" w:rsidP="00DD4A84">
      <w:pPr>
        <w:pBdr>
          <w:bottom w:val="single" w:sz="6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20A3" w:rsidRDefault="000320A3" w:rsidP="000320A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320A3" w:rsidRDefault="000320A3" w:rsidP="0003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A3" w:rsidRDefault="00DD4A84" w:rsidP="0003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‘AA’ Conference T5</w:t>
      </w:r>
    </w:p>
    <w:p w:rsidR="000320A3" w:rsidRDefault="000320A3" w:rsidP="0003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Principal’s Award – </w:t>
      </w:r>
      <w:r w:rsidR="00DD4A84">
        <w:rPr>
          <w:rFonts w:ascii="Times New Roman" w:hAnsi="Times New Roman" w:cs="Times New Roman"/>
          <w:sz w:val="24"/>
          <w:szCs w:val="24"/>
        </w:rPr>
        <w:t xml:space="preserve">Alexis </w:t>
      </w:r>
      <w:proofErr w:type="spellStart"/>
      <w:r w:rsidR="00DD4A84">
        <w:rPr>
          <w:rFonts w:ascii="Times New Roman" w:hAnsi="Times New Roman" w:cs="Times New Roman"/>
          <w:sz w:val="24"/>
          <w:szCs w:val="24"/>
        </w:rPr>
        <w:t>Vickerstaff</w:t>
      </w:r>
      <w:proofErr w:type="spellEnd"/>
      <w:r w:rsidR="00DD4A84">
        <w:rPr>
          <w:rFonts w:ascii="Times New Roman" w:hAnsi="Times New Roman" w:cs="Times New Roman"/>
          <w:sz w:val="24"/>
          <w:szCs w:val="24"/>
        </w:rPr>
        <w:t>, North Lawndale</w:t>
      </w:r>
      <w:bookmarkStart w:id="0" w:name="_GoBack"/>
      <w:bookmarkEnd w:id="0"/>
    </w:p>
    <w:p w:rsidR="000320A3" w:rsidRDefault="000320A3" w:rsidP="00DD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Williams Award – </w:t>
      </w:r>
      <w:r w:rsidR="00DD4A84">
        <w:rPr>
          <w:rFonts w:ascii="Times New Roman" w:hAnsi="Times New Roman" w:cs="Times New Roman"/>
          <w:sz w:val="24"/>
          <w:szCs w:val="24"/>
        </w:rPr>
        <w:t xml:space="preserve">Edgar </w:t>
      </w:r>
      <w:proofErr w:type="spellStart"/>
      <w:r w:rsidR="00DD4A84">
        <w:rPr>
          <w:rFonts w:ascii="Times New Roman" w:hAnsi="Times New Roman" w:cs="Times New Roman"/>
          <w:sz w:val="24"/>
          <w:szCs w:val="24"/>
        </w:rPr>
        <w:t>Alvario</w:t>
      </w:r>
      <w:proofErr w:type="spellEnd"/>
      <w:r w:rsidR="00DD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A84">
        <w:rPr>
          <w:rFonts w:ascii="Times New Roman" w:hAnsi="Times New Roman" w:cs="Times New Roman"/>
          <w:sz w:val="24"/>
          <w:szCs w:val="24"/>
        </w:rPr>
        <w:t>Kelvyn</w:t>
      </w:r>
      <w:proofErr w:type="spellEnd"/>
      <w:r w:rsidR="00DD4A84">
        <w:rPr>
          <w:rFonts w:ascii="Times New Roman" w:hAnsi="Times New Roman" w:cs="Times New Roman"/>
          <w:sz w:val="24"/>
          <w:szCs w:val="24"/>
        </w:rPr>
        <w:t xml:space="preserve"> Park</w:t>
      </w:r>
    </w:p>
    <w:p w:rsidR="00DD4A84" w:rsidRPr="00743200" w:rsidRDefault="00DD4A84" w:rsidP="00DD4A84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Giselle Soto,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Kelvyn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</w:t>
      </w:r>
    </w:p>
    <w:p w:rsidR="00FB732C" w:rsidRDefault="00DD4A84"/>
    <w:sectPr w:rsidR="00FB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3"/>
    <w:rsid w:val="000320A3"/>
    <w:rsid w:val="004324FD"/>
    <w:rsid w:val="00DD4A84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1640-01D0-4C41-B2C0-F5F0A750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2016-02-23T20:19:00Z</dcterms:created>
  <dcterms:modified xsi:type="dcterms:W3CDTF">2016-02-23T20:19:00Z</dcterms:modified>
</cp:coreProperties>
</file>